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51" w:rsidRDefault="006F1F51" w:rsidP="006F1F51">
      <w:r>
        <w:rPr>
          <w:rFonts w:eastAsia="Times New Roman" w:cs="Times New Roman"/>
          <w:b/>
          <w:iCs/>
        </w:rPr>
        <w:t>ЈАВНО КОМУНАЛНО ПРЕДУЗЕЋЕ</w:t>
      </w:r>
    </w:p>
    <w:p w:rsidR="006F1F51" w:rsidRDefault="006F1F51" w:rsidP="006F1F51">
      <w:r>
        <w:rPr>
          <w:rFonts w:eastAsia="Times New Roman" w:cs="Times New Roman"/>
          <w:b/>
          <w:iCs/>
        </w:rPr>
        <w:t>РЕГИОНАЛНА ДЕПОНИЈА ,,СРЕМ-МАЧВА”</w:t>
      </w:r>
    </w:p>
    <w:p w:rsidR="006F1F51" w:rsidRDefault="006F1F51" w:rsidP="006F1F51">
      <w:pPr>
        <w:pStyle w:val="Standard"/>
      </w:pPr>
      <w:r>
        <w:rPr>
          <w:rFonts w:eastAsia="Times New Roman" w:cs="Times New Roman"/>
          <w:b/>
          <w:iCs/>
        </w:rPr>
        <w:t>Ш А Б А Ц</w:t>
      </w:r>
    </w:p>
    <w:p w:rsidR="006F1F51" w:rsidRDefault="006F1F51" w:rsidP="006F1F51">
      <w:pPr>
        <w:pStyle w:val="Standard"/>
      </w:pPr>
    </w:p>
    <w:p w:rsidR="006F1F51" w:rsidRDefault="006F1F51" w:rsidP="006F1F51">
      <w:pPr>
        <w:pStyle w:val="Standard"/>
      </w:pPr>
    </w:p>
    <w:p w:rsidR="006F1F51" w:rsidRDefault="006F1F51" w:rsidP="006F1F51">
      <w:pPr>
        <w:pStyle w:val="Standard"/>
      </w:pPr>
    </w:p>
    <w:p w:rsidR="006F1F51" w:rsidRPr="00FE0432" w:rsidRDefault="00FE0432" w:rsidP="006F1F51">
      <w:pPr>
        <w:pStyle w:val="Standard"/>
        <w:jc w:val="center"/>
      </w:pPr>
      <w:r>
        <w:rPr>
          <w:rFonts w:eastAsia="Times New Roman" w:cs="Times New Roman"/>
          <w:iCs/>
        </w:rPr>
        <w:t>СПЕЦИФИКАЦИЈА-TAХОГРАФ</w:t>
      </w:r>
      <w:bookmarkStart w:id="0" w:name="_GoBack"/>
      <w:bookmarkEnd w:id="0"/>
    </w:p>
    <w:tbl>
      <w:tblPr>
        <w:tblW w:w="90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3"/>
        <w:gridCol w:w="4609"/>
        <w:gridCol w:w="1275"/>
        <w:gridCol w:w="2458"/>
      </w:tblGrid>
      <w:tr w:rsidR="006F1F51" w:rsidTr="00323742"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roofErr w:type="spellStart"/>
            <w:r>
              <w:rPr>
                <w:iCs/>
              </w:rPr>
              <w:t>Реднибр</w:t>
            </w:r>
            <w:proofErr w:type="spellEnd"/>
            <w:r>
              <w:rPr>
                <w:iCs/>
              </w:rPr>
              <w:t>.</w:t>
            </w:r>
          </w:p>
          <w:p w:rsidR="006F1F51" w:rsidRDefault="006F1F51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jc w:val="center"/>
            </w:pPr>
            <w:proofErr w:type="spellStart"/>
            <w:r>
              <w:rPr>
                <w:iCs/>
              </w:rPr>
              <w:t>Упис</w:t>
            </w:r>
            <w:proofErr w:type="spellEnd"/>
          </w:p>
          <w:p w:rsidR="006F1F51" w:rsidRDefault="006F1F51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roofErr w:type="spellStart"/>
            <w:r>
              <w:rPr>
                <w:iCs/>
              </w:rPr>
              <w:t>Количина</w:t>
            </w:r>
            <w:proofErr w:type="spellEnd"/>
          </w:p>
          <w:p w:rsidR="006F1F51" w:rsidRDefault="006F1F51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roofErr w:type="spellStart"/>
            <w:r>
              <w:rPr>
                <w:iCs/>
              </w:rPr>
              <w:t>Ценабез</w:t>
            </w:r>
            <w:proofErr w:type="spellEnd"/>
            <w:r>
              <w:rPr>
                <w:iCs/>
              </w:rPr>
              <w:t xml:space="preserve"> ПДВ-а</w:t>
            </w:r>
          </w:p>
          <w:p w:rsidR="006F1F51" w:rsidRDefault="006F1F51">
            <w:pPr>
              <w:pStyle w:val="TableContents"/>
              <w:jc w:val="center"/>
              <w:rPr>
                <w:iCs/>
              </w:rPr>
            </w:pPr>
          </w:p>
        </w:tc>
      </w:tr>
      <w:tr w:rsidR="006F1F51" w:rsidTr="00323742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Default="006F1F51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4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Pr="00F61518" w:rsidRDefault="00F61518">
            <w:pPr>
              <w:pStyle w:val="TableContents"/>
              <w:rPr>
                <w:iCs/>
              </w:rPr>
            </w:pPr>
            <w:r>
              <w:rPr>
                <w:iCs/>
              </w:rPr>
              <w:t>Трака за дигитални тахограф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Pr="00FE0432" w:rsidRDefault="00FE0432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4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pStyle w:val="TableContents"/>
              <w:jc w:val="center"/>
              <w:rPr>
                <w:iCs/>
              </w:rPr>
            </w:pPr>
          </w:p>
        </w:tc>
      </w:tr>
      <w:tr w:rsidR="006F1F51" w:rsidTr="00323742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Default="006F1F51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4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Pr="00FE0432" w:rsidRDefault="00FE0432">
            <w:r>
              <w:rPr>
                <w:iCs/>
              </w:rPr>
              <w:t>Калибрација дигиталног тахографа</w:t>
            </w:r>
          </w:p>
          <w:p w:rsidR="006F1F51" w:rsidRDefault="006F1F51">
            <w:pPr>
              <w:pStyle w:val="TableContents"/>
              <w:rPr>
                <w:iCs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Pr="00E85086" w:rsidRDefault="00E85086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24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pStyle w:val="TableContents"/>
              <w:rPr>
                <w:iCs/>
              </w:rPr>
            </w:pPr>
          </w:p>
        </w:tc>
      </w:tr>
      <w:tr w:rsidR="006F1F51" w:rsidTr="00323742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Default="006F1F51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4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Pr="00FE0432" w:rsidRDefault="00FE0432">
            <w:r>
              <w:t>Скидање података са картице возача</w:t>
            </w:r>
          </w:p>
          <w:p w:rsidR="006F1F51" w:rsidRDefault="006F1F51">
            <w:pPr>
              <w:pStyle w:val="TableContents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Default="006F1F51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pStyle w:val="TableContents"/>
            </w:pPr>
          </w:p>
        </w:tc>
      </w:tr>
      <w:tr w:rsidR="006F1F51" w:rsidTr="00323742">
        <w:tc>
          <w:tcPr>
            <w:tcW w:w="7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Default="006F1F51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46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Pr="00E85086" w:rsidRDefault="00E85086">
            <w:r>
              <w:t>Скидање података са дигиталног тахографа</w:t>
            </w:r>
          </w:p>
          <w:p w:rsidR="006F1F51" w:rsidRDefault="006F1F51">
            <w:pPr>
              <w:pStyle w:val="TableContents"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Pr="00E85086" w:rsidRDefault="00E8508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5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pStyle w:val="TableContents"/>
            </w:pPr>
          </w:p>
        </w:tc>
      </w:tr>
      <w:tr w:rsidR="00323742" w:rsidTr="00323742"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3742" w:rsidRDefault="00323742">
            <w:pPr>
              <w:pStyle w:val="TableContents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742" w:rsidRPr="00323742" w:rsidRDefault="00323742">
            <w:r>
              <w:t>Уградња батерије за дигитални тахограф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3742" w:rsidRPr="00323742" w:rsidRDefault="0032374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742" w:rsidRDefault="00323742">
            <w:pPr>
              <w:pStyle w:val="TableContents"/>
            </w:pPr>
          </w:p>
        </w:tc>
      </w:tr>
      <w:tr w:rsidR="00323742" w:rsidTr="00323742"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3742" w:rsidRDefault="00323742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4609" w:type="dxa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742" w:rsidRDefault="00323742"/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23742" w:rsidRDefault="00323742">
            <w:pPr>
              <w:pStyle w:val="TableContents"/>
              <w:jc w:val="center"/>
            </w:pPr>
          </w:p>
        </w:tc>
        <w:tc>
          <w:tcPr>
            <w:tcW w:w="24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742" w:rsidRDefault="00323742">
            <w:pPr>
              <w:pStyle w:val="TableContents"/>
            </w:pPr>
          </w:p>
        </w:tc>
      </w:tr>
      <w:tr w:rsidR="006F1F51" w:rsidTr="00323742">
        <w:tc>
          <w:tcPr>
            <w:tcW w:w="7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Default="006F1F51">
            <w:pPr>
              <w:jc w:val="right"/>
            </w:pPr>
            <w:proofErr w:type="spellStart"/>
            <w:r>
              <w:t>Укупно</w:t>
            </w:r>
            <w:proofErr w:type="spellEnd"/>
            <w: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pStyle w:val="TableContents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roofErr w:type="spellStart"/>
            <w:r>
              <w:rPr>
                <w:iCs/>
              </w:rPr>
              <w:t>Без</w:t>
            </w:r>
            <w:proofErr w:type="spellEnd"/>
            <w:r>
              <w:rPr>
                <w:iCs/>
              </w:rPr>
              <w:t xml:space="preserve"> ПДВ-а:  </w:t>
            </w:r>
          </w:p>
          <w:p w:rsidR="006F1F51" w:rsidRDefault="006F1F51">
            <w:pPr>
              <w:pStyle w:val="TableContents"/>
              <w:rPr>
                <w:iCs/>
              </w:rPr>
            </w:pPr>
          </w:p>
        </w:tc>
      </w:tr>
      <w:tr w:rsidR="006F1F51" w:rsidTr="00323742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pStyle w:val="TableContents"/>
              <w:jc w:val="center"/>
              <w:rPr>
                <w:iCs/>
              </w:rPr>
            </w:pPr>
          </w:p>
        </w:tc>
        <w:tc>
          <w:tcPr>
            <w:tcW w:w="46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F1F51" w:rsidRDefault="006F1F51">
            <w:pPr>
              <w:jc w:val="right"/>
            </w:pPr>
            <w:proofErr w:type="spellStart"/>
            <w:r>
              <w:t>Укупно</w:t>
            </w:r>
            <w:proofErr w:type="spellEnd"/>
            <w:r>
              <w:t>: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Pr>
              <w:pStyle w:val="TableContents"/>
              <w:jc w:val="center"/>
            </w:pPr>
          </w:p>
        </w:tc>
        <w:tc>
          <w:tcPr>
            <w:tcW w:w="24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1F51" w:rsidRDefault="006F1F51">
            <w:proofErr w:type="spellStart"/>
            <w:r>
              <w:rPr>
                <w:iCs/>
              </w:rPr>
              <w:t>Са</w:t>
            </w:r>
            <w:proofErr w:type="spellEnd"/>
            <w:r>
              <w:rPr>
                <w:iCs/>
              </w:rPr>
              <w:t xml:space="preserve"> ПДВ-</w:t>
            </w:r>
            <w:proofErr w:type="spellStart"/>
            <w:r>
              <w:rPr>
                <w:iCs/>
              </w:rPr>
              <w:t>ом</w:t>
            </w:r>
            <w:proofErr w:type="spellEnd"/>
            <w:r>
              <w:rPr>
                <w:iCs/>
              </w:rPr>
              <w:t xml:space="preserve">:  </w:t>
            </w:r>
          </w:p>
          <w:p w:rsidR="006F1F51" w:rsidRDefault="006F1F51">
            <w:pPr>
              <w:pStyle w:val="TableContents"/>
              <w:rPr>
                <w:iCs/>
              </w:rPr>
            </w:pPr>
          </w:p>
        </w:tc>
      </w:tr>
    </w:tbl>
    <w:p w:rsidR="006F1F51" w:rsidRDefault="006F1F51" w:rsidP="006F1F51">
      <w:pPr>
        <w:pStyle w:val="Standard"/>
      </w:pPr>
    </w:p>
    <w:p w:rsidR="006F1F51" w:rsidRDefault="006F1F51" w:rsidP="006F1F51">
      <w:pPr>
        <w:pStyle w:val="Standard"/>
        <w:jc w:val="center"/>
        <w:rPr>
          <w:rFonts w:eastAsia="Times New Roman" w:cs="Times New Roman"/>
        </w:rPr>
      </w:pPr>
    </w:p>
    <w:p w:rsidR="006F1F51" w:rsidRDefault="006F1F51" w:rsidP="006F1F51">
      <w:pPr>
        <w:pStyle w:val="Standard"/>
        <w:jc w:val="center"/>
        <w:rPr>
          <w:rFonts w:eastAsia="Times New Roman" w:cs="Times New Roman"/>
        </w:rPr>
      </w:pPr>
    </w:p>
    <w:p w:rsidR="006F1F51" w:rsidRDefault="006F1F51" w:rsidP="006F1F51">
      <w:pPr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ОДГОВОРНО ЛИЦЕ  </w:t>
      </w:r>
    </w:p>
    <w:p w:rsidR="006F1F51" w:rsidRDefault="006F1F51" w:rsidP="006F1F51">
      <w:pPr>
        <w:jc w:val="right"/>
        <w:rPr>
          <w:rFonts w:eastAsia="Times New Roman" w:cs="Times New Roman"/>
        </w:rPr>
      </w:pPr>
    </w:p>
    <w:p w:rsidR="006F1F51" w:rsidRDefault="006F1F51" w:rsidP="006F1F51">
      <w:pPr>
        <w:jc w:val="right"/>
      </w:pPr>
      <w:r>
        <w:rPr>
          <w:rFonts w:eastAsia="Times New Roman" w:cs="Times New Roman"/>
        </w:rPr>
        <w:t>___________________</w:t>
      </w:r>
    </w:p>
    <w:p w:rsidR="006F1F51" w:rsidRDefault="006F1F51" w:rsidP="006F1F51">
      <w:pPr>
        <w:pStyle w:val="Standard"/>
        <w:ind w:left="4963" w:firstLine="709"/>
        <w:jc w:val="center"/>
      </w:pPr>
    </w:p>
    <w:p w:rsidR="006F1F51" w:rsidRDefault="006F1F51" w:rsidP="006F1F51">
      <w:pPr>
        <w:pStyle w:val="Standard"/>
        <w:jc w:val="center"/>
      </w:pPr>
    </w:p>
    <w:p w:rsidR="00812157" w:rsidRDefault="00812157"/>
    <w:sectPr w:rsidR="00812157" w:rsidSect="0093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F1F51"/>
    <w:rsid w:val="000B4D84"/>
    <w:rsid w:val="00323742"/>
    <w:rsid w:val="00392BF0"/>
    <w:rsid w:val="005671A1"/>
    <w:rsid w:val="006F1524"/>
    <w:rsid w:val="006F1F51"/>
    <w:rsid w:val="00812157"/>
    <w:rsid w:val="009323BD"/>
    <w:rsid w:val="009D71D9"/>
    <w:rsid w:val="00AC5401"/>
    <w:rsid w:val="00E27804"/>
    <w:rsid w:val="00E8464E"/>
    <w:rsid w:val="00E85086"/>
    <w:rsid w:val="00F61518"/>
    <w:rsid w:val="00FE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51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1A1"/>
    <w:pPr>
      <w:widowControl/>
      <w:suppressAutoHyphens w:val="0"/>
      <w:autoSpaceDN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kern w:val="0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A1"/>
    <w:pPr>
      <w:widowControl/>
      <w:suppressAutoHyphens w:val="0"/>
      <w:autoSpaceDN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kern w:val="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1A1"/>
    <w:pPr>
      <w:widowControl/>
      <w:suppressAutoHyphens w:val="0"/>
      <w:autoSpaceDN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kern w:val="0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1A1"/>
    <w:pPr>
      <w:widowControl/>
      <w:pBdr>
        <w:bottom w:val="single" w:sz="4" w:space="1" w:color="71A0DC" w:themeColor="text2" w:themeTint="7F"/>
      </w:pBdr>
      <w:suppressAutoHyphens w:val="0"/>
      <w:autoSpaceDN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kern w:val="0"/>
      <w:sz w:val="20"/>
      <w:szCs w:val="20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1A1"/>
    <w:pPr>
      <w:widowControl/>
      <w:pBdr>
        <w:bottom w:val="single" w:sz="4" w:space="1" w:color="548DD4" w:themeColor="text2" w:themeTint="99"/>
      </w:pBdr>
      <w:suppressAutoHyphens w:val="0"/>
      <w:autoSpaceDN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kern w:val="0"/>
      <w:sz w:val="20"/>
      <w:szCs w:val="2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1A1"/>
    <w:pPr>
      <w:widowControl/>
      <w:pBdr>
        <w:bottom w:val="dotted" w:sz="8" w:space="1" w:color="938953" w:themeColor="background2" w:themeShade="7F"/>
      </w:pBdr>
      <w:suppressAutoHyphens w:val="0"/>
      <w:autoSpaceDN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20"/>
      <w:szCs w:val="2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1A1"/>
    <w:pPr>
      <w:widowControl/>
      <w:pBdr>
        <w:bottom w:val="dotted" w:sz="8" w:space="1" w:color="938953" w:themeColor="background2" w:themeShade="7F"/>
      </w:pBdr>
      <w:suppressAutoHyphens w:val="0"/>
      <w:autoSpaceDN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kern w:val="0"/>
      <w:sz w:val="16"/>
      <w:szCs w:val="16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1A1"/>
    <w:pPr>
      <w:widowControl/>
      <w:suppressAutoHyphens w:val="0"/>
      <w:autoSpaceDN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kern w:val="0"/>
      <w:sz w:val="16"/>
      <w:szCs w:val="16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1A1"/>
    <w:pPr>
      <w:widowControl/>
      <w:suppressAutoHyphens w:val="0"/>
      <w:autoSpaceDN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16"/>
      <w:szCs w:val="16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1A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1A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1A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1A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1A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1A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1A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1A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1A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71A1"/>
    <w:pPr>
      <w:widowControl/>
      <w:suppressAutoHyphens w:val="0"/>
      <w:autoSpaceDN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kern w:val="0"/>
      <w:sz w:val="18"/>
      <w:szCs w:val="18"/>
      <w:lang w:eastAsia="en-US" w:bidi="en-US"/>
    </w:rPr>
  </w:style>
  <w:style w:type="paragraph" w:styleId="Title">
    <w:name w:val="Title"/>
    <w:next w:val="Normal"/>
    <w:link w:val="TitleChar"/>
    <w:uiPriority w:val="10"/>
    <w:qFormat/>
    <w:rsid w:val="005671A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71A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671A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1A1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671A1"/>
    <w:rPr>
      <w:b/>
      <w:bCs/>
      <w:spacing w:val="0"/>
    </w:rPr>
  </w:style>
  <w:style w:type="character" w:styleId="Emphasis">
    <w:name w:val="Emphasis"/>
    <w:uiPriority w:val="20"/>
    <w:qFormat/>
    <w:rsid w:val="005671A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5671A1"/>
    <w:pPr>
      <w:widowControl/>
      <w:suppressAutoHyphens w:val="0"/>
      <w:autoSpaceDN/>
      <w:ind w:left="2160"/>
    </w:pPr>
    <w:rPr>
      <w:rFonts w:asciiTheme="minorHAnsi" w:eastAsiaTheme="minorHAnsi" w:hAnsiTheme="minorHAnsi" w:cstheme="minorBidi"/>
      <w:color w:val="5A5A5A" w:themeColor="text1" w:themeTint="A5"/>
      <w:kern w:val="0"/>
      <w:sz w:val="20"/>
      <w:szCs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5671A1"/>
    <w:pPr>
      <w:widowControl/>
      <w:suppressAutoHyphens w:val="0"/>
      <w:autoSpaceDN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kern w:val="0"/>
      <w:sz w:val="20"/>
      <w:szCs w:val="2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671A1"/>
    <w:pPr>
      <w:widowControl/>
      <w:suppressAutoHyphens w:val="0"/>
      <w:autoSpaceDN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kern w:val="0"/>
      <w:sz w:val="20"/>
      <w:szCs w:val="2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5671A1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1A1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autoSpaceDN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kern w:val="0"/>
      <w:sz w:val="20"/>
      <w:szCs w:val="20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1A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671A1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671A1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5671A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671A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5671A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71A1"/>
    <w:pPr>
      <w:outlineLvl w:val="9"/>
    </w:pPr>
  </w:style>
  <w:style w:type="paragraph" w:customStyle="1" w:styleId="Standard">
    <w:name w:val="Standard"/>
    <w:rsid w:val="006F1F51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F1F5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51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1A1"/>
    <w:pPr>
      <w:widowControl/>
      <w:suppressAutoHyphens w:val="0"/>
      <w:autoSpaceDN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kern w:val="0"/>
      <w:sz w:val="32"/>
      <w:szCs w:val="32"/>
      <w:lang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A1"/>
    <w:pPr>
      <w:widowControl/>
      <w:suppressAutoHyphens w:val="0"/>
      <w:autoSpaceDN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kern w:val="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1A1"/>
    <w:pPr>
      <w:widowControl/>
      <w:suppressAutoHyphens w:val="0"/>
      <w:autoSpaceDN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kern w:val="0"/>
      <w:lang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1A1"/>
    <w:pPr>
      <w:widowControl/>
      <w:pBdr>
        <w:bottom w:val="single" w:sz="4" w:space="1" w:color="71A0DC" w:themeColor="text2" w:themeTint="7F"/>
      </w:pBdr>
      <w:suppressAutoHyphens w:val="0"/>
      <w:autoSpaceDN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kern w:val="0"/>
      <w:sz w:val="20"/>
      <w:szCs w:val="20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1A1"/>
    <w:pPr>
      <w:widowControl/>
      <w:pBdr>
        <w:bottom w:val="single" w:sz="4" w:space="1" w:color="548DD4" w:themeColor="text2" w:themeTint="99"/>
      </w:pBdr>
      <w:suppressAutoHyphens w:val="0"/>
      <w:autoSpaceDN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kern w:val="0"/>
      <w:sz w:val="20"/>
      <w:szCs w:val="20"/>
      <w:lang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1A1"/>
    <w:pPr>
      <w:widowControl/>
      <w:pBdr>
        <w:bottom w:val="dotted" w:sz="8" w:space="1" w:color="938953" w:themeColor="background2" w:themeShade="7F"/>
      </w:pBdr>
      <w:suppressAutoHyphens w:val="0"/>
      <w:autoSpaceDN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20"/>
      <w:szCs w:val="20"/>
      <w:lang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1A1"/>
    <w:pPr>
      <w:widowControl/>
      <w:pBdr>
        <w:bottom w:val="dotted" w:sz="8" w:space="1" w:color="938953" w:themeColor="background2" w:themeShade="7F"/>
      </w:pBdr>
      <w:suppressAutoHyphens w:val="0"/>
      <w:autoSpaceDN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kern w:val="0"/>
      <w:sz w:val="16"/>
      <w:szCs w:val="16"/>
      <w:lang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1A1"/>
    <w:pPr>
      <w:widowControl/>
      <w:suppressAutoHyphens w:val="0"/>
      <w:autoSpaceDN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kern w:val="0"/>
      <w:sz w:val="16"/>
      <w:szCs w:val="16"/>
      <w:lang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1A1"/>
    <w:pPr>
      <w:widowControl/>
      <w:suppressAutoHyphens w:val="0"/>
      <w:autoSpaceDN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16"/>
      <w:szCs w:val="16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1A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1A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1A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1A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1A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1A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1A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1A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1A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71A1"/>
    <w:pPr>
      <w:widowControl/>
      <w:suppressAutoHyphens w:val="0"/>
      <w:autoSpaceDN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kern w:val="0"/>
      <w:sz w:val="18"/>
      <w:szCs w:val="18"/>
      <w:lang w:eastAsia="en-US" w:bidi="en-US"/>
    </w:rPr>
  </w:style>
  <w:style w:type="paragraph" w:styleId="Title">
    <w:name w:val="Title"/>
    <w:next w:val="Normal"/>
    <w:link w:val="TitleChar"/>
    <w:uiPriority w:val="10"/>
    <w:qFormat/>
    <w:rsid w:val="005671A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71A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671A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1A1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671A1"/>
    <w:rPr>
      <w:b/>
      <w:bCs/>
      <w:spacing w:val="0"/>
    </w:rPr>
  </w:style>
  <w:style w:type="character" w:styleId="Emphasis">
    <w:name w:val="Emphasis"/>
    <w:uiPriority w:val="20"/>
    <w:qFormat/>
    <w:rsid w:val="005671A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5671A1"/>
    <w:pPr>
      <w:widowControl/>
      <w:suppressAutoHyphens w:val="0"/>
      <w:autoSpaceDN/>
      <w:ind w:left="2160"/>
    </w:pPr>
    <w:rPr>
      <w:rFonts w:asciiTheme="minorHAnsi" w:eastAsiaTheme="minorHAnsi" w:hAnsiTheme="minorHAnsi" w:cstheme="minorBidi"/>
      <w:color w:val="5A5A5A" w:themeColor="text1" w:themeTint="A5"/>
      <w:kern w:val="0"/>
      <w:sz w:val="20"/>
      <w:szCs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5671A1"/>
    <w:pPr>
      <w:widowControl/>
      <w:suppressAutoHyphens w:val="0"/>
      <w:autoSpaceDN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kern w:val="0"/>
      <w:sz w:val="20"/>
      <w:szCs w:val="20"/>
      <w:lang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671A1"/>
    <w:pPr>
      <w:widowControl/>
      <w:suppressAutoHyphens w:val="0"/>
      <w:autoSpaceDN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kern w:val="0"/>
      <w:sz w:val="20"/>
      <w:szCs w:val="20"/>
      <w:lang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5671A1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1A1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autoSpaceDN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kern w:val="0"/>
      <w:sz w:val="20"/>
      <w:szCs w:val="20"/>
      <w:lang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1A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671A1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671A1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5671A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671A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5671A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71A1"/>
    <w:pPr>
      <w:outlineLvl w:val="9"/>
    </w:pPr>
  </w:style>
  <w:style w:type="paragraph" w:customStyle="1" w:styleId="Standard">
    <w:name w:val="Standard"/>
    <w:rsid w:val="006F1F51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F1F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2</cp:revision>
  <dcterms:created xsi:type="dcterms:W3CDTF">2020-01-20T09:26:00Z</dcterms:created>
  <dcterms:modified xsi:type="dcterms:W3CDTF">2020-01-20T09:26:00Z</dcterms:modified>
</cp:coreProperties>
</file>